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ARTES VISUALES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PRIORIZACIÓN CURRICULAR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Raleway" w:cs="Raleway" w:eastAsia="Raleway" w:hAnsi="Raleway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4d4d4d"/>
                <w:sz w:val="23"/>
                <w:szCs w:val="23"/>
                <w:highlight w:val="white"/>
                <w:rtl w:val="0"/>
              </w:rPr>
              <w:t xml:space="preserve">Crear trabajos de arte y diseños a partir de sus propias ideas y de la observación del entorno cultural: el hombre contemporáneo y la ciudad; entorno artístico: el arte contemporáneo; el arte en el espacio público (murales y esculturas).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Elegir un patrimonio humano de Chile y representarlo en técnicas de las artes plásticas a elección.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Elegir un patrimonio humano de Chile y representarlo en técnicas de las artes plásticas a elección.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Demostrar disposición a desarrollar su creatividad, experimentando, imaginando y pensando divergentemente. 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Raleway" w:cs="Raleway" w:eastAsia="Raleway" w:hAnsi="Raleway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4d4d4d"/>
                <w:sz w:val="23"/>
                <w:szCs w:val="23"/>
                <w:highlight w:val="white"/>
                <w:rtl w:val="0"/>
              </w:rPr>
              <w:t xml:space="preserve">Crear trabajos de arte y diseños a partir de sus propias ideas y de la observación del entorno cultural: el hombre contemporáneo y la ciudad; entorno artístico: el arte contemporáneo; el arte en el espacio público (murales y esculturas).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Personajes típicos chilenos,  organilleros, chinchineros , huaso, vendedor, teatro, títeres y máscaras; elementos de lenguaje visual: líneas horizontales verticales diagonales quebradas y en espiral, formas geométricas.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Pintura acuarela, témpera, lápiz, a dedo modelado 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Actualizar patrimonio natural y como el hombre ha intervenido el paisaje.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Ver video: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3"/>
                  <w:szCs w:val="23"/>
                  <w:shd w:fill="f4f4f4" w:val="clear"/>
                  <w:rtl w:val="0"/>
                </w:rPr>
                <w:t xml:space="preserve">https://youtu.be/pa0UWtbP1b4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ind w:left="105" w:right="61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105" w:right="61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Analizar y comentar los diferentes tipos de patrimonios que existen en Chile.</w:t>
            </w:r>
          </w:p>
          <w:p w:rsidR="00000000" w:rsidDel="00000000" w:rsidP="00000000" w:rsidRDefault="00000000" w:rsidRPr="00000000" w14:paraId="00000021">
            <w:pPr>
              <w:ind w:left="105" w:right="61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Analizar y comentar lámina a lámina.</w:t>
            </w:r>
          </w:p>
          <w:p w:rsidR="00000000" w:rsidDel="00000000" w:rsidP="00000000" w:rsidRDefault="00000000" w:rsidRPr="00000000" w14:paraId="00000022">
            <w:pPr>
              <w:ind w:left="105" w:right="61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Preparar el trabajo, pensando que voy a hacer, que materiales voy a ocupar.</w:t>
            </w:r>
          </w:p>
          <w:p w:rsidR="00000000" w:rsidDel="00000000" w:rsidP="00000000" w:rsidRDefault="00000000" w:rsidRPr="00000000" w14:paraId="00000023">
            <w:pPr>
              <w:ind w:left="105" w:right="61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Bosquejar el trabajo.</w:t>
            </w:r>
          </w:p>
          <w:p w:rsidR="00000000" w:rsidDel="00000000" w:rsidP="00000000" w:rsidRDefault="00000000" w:rsidRPr="00000000" w14:paraId="00000024">
            <w:pPr>
              <w:ind w:left="105" w:right="61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Ejecutar trabajos.</w:t>
            </w:r>
          </w:p>
          <w:p w:rsidR="00000000" w:rsidDel="00000000" w:rsidP="00000000" w:rsidRDefault="00000000" w:rsidRPr="00000000" w14:paraId="00000025">
            <w:pPr>
              <w:ind w:left="105" w:right="61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ind w:left="105" w:right="61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ind w:left="105" w:right="61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ind w:left="105" w:right="61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6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Como ticket de salida se manda una foto del trabajo al correo del profesor: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rudyard.fuster@colegio-manuelrojas.cl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youtu.be/pa0UWtbP1b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2SQEnOs07l1A+nqbXbz8M68+Iw==">AMUW2mWwyt1IJGUH2IyUNFCBByegRdC1rOlD5igQmPkPosrzOq3/54WyHiO2CcxIkj0auLDraoEoWV+oF0lOyDnrehjKl5lsOg8jJPYuLP6VMorZWVqZ+eYAa704QsJKvj2MTfjovIhH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2020-07-15T03:39:00Z</dcterms:created>
  <dc:creator>Enlaces</dc:creator>
</cp:coreProperties>
</file>